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28B6" w:rsidRPr="00283F83" w:rsidRDefault="00CF3724" w:rsidP="00283F83">
      <w:pPr>
        <w:jc w:val="center"/>
        <w:rPr>
          <w:rFonts w:ascii="Cambria" w:hAnsi="Cambria"/>
          <w:b/>
          <w:sz w:val="28"/>
          <w:szCs w:val="28"/>
          <w:lang w:val="bg-BG"/>
        </w:rPr>
      </w:pPr>
      <w:bookmarkStart w:id="0" w:name="_GoBack"/>
      <w:bookmarkEnd w:id="0"/>
      <w:r w:rsidRPr="00283F83">
        <w:rPr>
          <w:rFonts w:ascii="Cambria" w:hAnsi="Cambria"/>
          <w:b/>
          <w:sz w:val="28"/>
          <w:szCs w:val="28"/>
          <w:lang w:val="bg-BG"/>
        </w:rPr>
        <w:t>Техническо предложение</w:t>
      </w:r>
      <w:r w:rsidR="00636920" w:rsidRPr="00283F83">
        <w:rPr>
          <w:rFonts w:ascii="Cambria" w:hAnsi="Cambria"/>
          <w:b/>
          <w:sz w:val="28"/>
          <w:szCs w:val="28"/>
          <w:lang w:val="bg-BG"/>
        </w:rPr>
        <w:t xml:space="preserve"> за доставка и монтаж на офис-мебели и столове за нуждите на Министерство на външните работи (МВнР)</w:t>
      </w:r>
      <w:r w:rsidR="00FF28B6" w:rsidRPr="00641BF9">
        <w:rPr>
          <w:rFonts w:ascii="Cambria" w:hAnsi="Cambria"/>
          <w:sz w:val="24"/>
          <w:szCs w:val="24"/>
          <w:lang w:val="bg-BG"/>
        </w:rPr>
        <w:t xml:space="preserve">                                                                                                                    </w:t>
      </w:r>
    </w:p>
    <w:p w:rsidR="00F8306B" w:rsidRPr="00641BF9" w:rsidRDefault="00F8306B" w:rsidP="00CF3724">
      <w:pPr>
        <w:jc w:val="center"/>
        <w:rPr>
          <w:rFonts w:ascii="Cambria" w:hAnsi="Cambria"/>
          <w:b/>
          <w:sz w:val="24"/>
          <w:szCs w:val="24"/>
          <w:lang w:val="bg-BG"/>
        </w:rPr>
      </w:pPr>
    </w:p>
    <w:tbl>
      <w:tblPr>
        <w:tblStyle w:val="TableGrid"/>
        <w:tblW w:w="10165" w:type="dxa"/>
        <w:tblLook w:val="04A0" w:firstRow="1" w:lastRow="0" w:firstColumn="1" w:lastColumn="0" w:noHBand="0" w:noVBand="1"/>
      </w:tblPr>
      <w:tblGrid>
        <w:gridCol w:w="524"/>
        <w:gridCol w:w="4710"/>
        <w:gridCol w:w="4931"/>
      </w:tblGrid>
      <w:tr w:rsidR="00213D45" w:rsidRPr="00BB3F7D" w:rsidTr="00283F83">
        <w:tc>
          <w:tcPr>
            <w:tcW w:w="524" w:type="dxa"/>
          </w:tcPr>
          <w:p w:rsidR="00213D45" w:rsidRPr="00641BF9" w:rsidRDefault="00213D45" w:rsidP="00213D45">
            <w:pPr>
              <w:jc w:val="both"/>
              <w:rPr>
                <w:rFonts w:ascii="Cambria" w:hAnsi="Cambria"/>
                <w:b/>
                <w:sz w:val="24"/>
                <w:szCs w:val="24"/>
              </w:rPr>
            </w:pPr>
            <w:bookmarkStart w:id="1" w:name="OLE_LINK1"/>
          </w:p>
        </w:tc>
        <w:tc>
          <w:tcPr>
            <w:tcW w:w="4710" w:type="dxa"/>
          </w:tcPr>
          <w:p w:rsidR="00213D45" w:rsidRPr="00641BF9" w:rsidRDefault="00213D45" w:rsidP="00283F83">
            <w:pPr>
              <w:jc w:val="center"/>
              <w:rPr>
                <w:rFonts w:ascii="Cambria" w:hAnsi="Cambria"/>
                <w:b/>
                <w:i/>
                <w:sz w:val="24"/>
                <w:szCs w:val="24"/>
              </w:rPr>
            </w:pPr>
            <w:r w:rsidRPr="00641BF9">
              <w:rPr>
                <w:rFonts w:ascii="Cambria" w:hAnsi="Cambria"/>
                <w:b/>
                <w:i/>
                <w:sz w:val="24"/>
                <w:szCs w:val="24"/>
              </w:rPr>
              <w:t>Артикул; размери: дължина/ширина (дълбочина)/височина см.</w:t>
            </w:r>
          </w:p>
        </w:tc>
        <w:tc>
          <w:tcPr>
            <w:tcW w:w="4931" w:type="dxa"/>
          </w:tcPr>
          <w:p w:rsidR="009D47F8" w:rsidRPr="00641BF9" w:rsidRDefault="009D47F8" w:rsidP="00283F83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641BF9">
              <w:rPr>
                <w:rFonts w:ascii="Cambria" w:hAnsi="Cambria" w:cs="Times New Roman"/>
                <w:b/>
                <w:i/>
                <w:sz w:val="24"/>
                <w:szCs w:val="24"/>
              </w:rPr>
              <w:t>Размери на артикула, предложени от рамковия изпълнител в конкретната мини-процедура: дължина/ширина(дълбочина)/височина см</w:t>
            </w:r>
          </w:p>
          <w:p w:rsidR="00213D45" w:rsidRPr="00641BF9" w:rsidRDefault="00213D45" w:rsidP="009D47F8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641BF9">
              <w:rPr>
                <w:rFonts w:ascii="Cambria" w:hAnsi="Cambria"/>
                <w:sz w:val="24"/>
                <w:szCs w:val="24"/>
              </w:rPr>
              <w:t>(</w:t>
            </w:r>
            <w:r w:rsidR="009D47F8" w:rsidRPr="00641BF9">
              <w:rPr>
                <w:rFonts w:ascii="Cambria" w:hAnsi="Cambria"/>
                <w:sz w:val="24"/>
                <w:szCs w:val="24"/>
              </w:rPr>
              <w:t>не се попълва в процедурата по ЦОП</w:t>
            </w:r>
            <w:r w:rsidRPr="00641BF9">
              <w:rPr>
                <w:rFonts w:ascii="Cambria" w:hAnsi="Cambria"/>
                <w:sz w:val="24"/>
                <w:szCs w:val="24"/>
              </w:rPr>
              <w:t>)</w:t>
            </w:r>
          </w:p>
        </w:tc>
      </w:tr>
      <w:tr w:rsidR="003B2BFC" w:rsidRPr="00BB3F7D" w:rsidTr="00283F83">
        <w:trPr>
          <w:trHeight w:val="1502"/>
        </w:trPr>
        <w:tc>
          <w:tcPr>
            <w:tcW w:w="524" w:type="dxa"/>
          </w:tcPr>
          <w:p w:rsidR="003B2BFC" w:rsidRPr="00641BF9" w:rsidRDefault="003B2BFC" w:rsidP="003B2BFC">
            <w:pPr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641BF9">
              <w:rPr>
                <w:rFonts w:ascii="Cambria" w:hAnsi="Cambria"/>
                <w:b/>
                <w:sz w:val="24"/>
                <w:szCs w:val="24"/>
              </w:rPr>
              <w:t>1</w:t>
            </w:r>
          </w:p>
        </w:tc>
        <w:tc>
          <w:tcPr>
            <w:tcW w:w="4710" w:type="dxa"/>
          </w:tcPr>
          <w:p w:rsidR="00774782" w:rsidRPr="00283F83" w:rsidRDefault="009D47F8" w:rsidP="00283F83">
            <w:pPr>
              <w:jc w:val="both"/>
              <w:rPr>
                <w:rFonts w:ascii="Cambria" w:hAnsi="Cambria"/>
                <w:sz w:val="24"/>
                <w:szCs w:val="24"/>
                <w:lang w:eastAsia="bg-BG"/>
              </w:rPr>
            </w:pPr>
            <w:r w:rsidRPr="00283F83">
              <w:rPr>
                <w:rFonts w:ascii="Cambria" w:hAnsi="Cambria"/>
                <w:sz w:val="24"/>
                <w:szCs w:val="24"/>
              </w:rPr>
              <w:t xml:space="preserve">[ОМБ 1] </w:t>
            </w:r>
            <w:r w:rsidR="003B2BFC" w:rsidRPr="00283F83">
              <w:rPr>
                <w:rFonts w:ascii="Cambria" w:hAnsi="Cambria"/>
                <w:sz w:val="24"/>
                <w:szCs w:val="24"/>
              </w:rPr>
              <w:t xml:space="preserve">Бюро, плот ПДЧ мин.25 мм, корпус ПДЧ мин. 18 мм, с челен плот до земята, стъпки за предпазване от надраскване на подовите настилки; размери: 180/80/75 см </w:t>
            </w:r>
            <w:r w:rsidR="003B2BFC" w:rsidRPr="00283F83">
              <w:rPr>
                <w:rFonts w:ascii="Cambria" w:hAnsi="Cambria"/>
                <w:sz w:val="24"/>
                <w:szCs w:val="24"/>
                <w:lang w:eastAsia="bg-BG"/>
              </w:rPr>
              <w:t xml:space="preserve"> ± 10%</w:t>
            </w:r>
          </w:p>
        </w:tc>
        <w:tc>
          <w:tcPr>
            <w:tcW w:w="4931" w:type="dxa"/>
            <w:shd w:val="clear" w:color="auto" w:fill="auto"/>
          </w:tcPr>
          <w:p w:rsidR="003B2BFC" w:rsidRPr="00641BF9" w:rsidRDefault="003B2BFC" w:rsidP="003B2BFC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3B2BFC" w:rsidRPr="00BB3F7D" w:rsidTr="00283F83">
        <w:tc>
          <w:tcPr>
            <w:tcW w:w="524" w:type="dxa"/>
          </w:tcPr>
          <w:p w:rsidR="003B2BFC" w:rsidRPr="00641BF9" w:rsidRDefault="003B2BFC" w:rsidP="003B2BFC">
            <w:pPr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641BF9">
              <w:rPr>
                <w:rFonts w:ascii="Cambria" w:hAnsi="Cambria"/>
                <w:b/>
                <w:sz w:val="24"/>
                <w:szCs w:val="24"/>
              </w:rPr>
              <w:t>2</w:t>
            </w:r>
          </w:p>
        </w:tc>
        <w:tc>
          <w:tcPr>
            <w:tcW w:w="4710" w:type="dxa"/>
          </w:tcPr>
          <w:p w:rsidR="003B2BFC" w:rsidRPr="00283F83" w:rsidRDefault="001C732E" w:rsidP="00283F83">
            <w:pPr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283F83">
              <w:rPr>
                <w:rFonts w:ascii="Cambria" w:hAnsi="Cambria"/>
                <w:sz w:val="24"/>
                <w:szCs w:val="24"/>
                <w:lang w:eastAsia="bg-BG"/>
              </w:rPr>
              <w:t xml:space="preserve">[ОМБ 4] </w:t>
            </w:r>
            <w:r w:rsidR="003B2BFC" w:rsidRPr="00283F83">
              <w:rPr>
                <w:rFonts w:ascii="Cambria" w:hAnsi="Cambria"/>
                <w:sz w:val="24"/>
                <w:szCs w:val="24"/>
                <w:lang w:eastAsia="bg-BG"/>
              </w:rPr>
              <w:t>Бюро, плот ПДЧ мин. 25 мм, корпус ПДЧ мин. 18 мм, стъпки за предпазване от надраскване на подовите настилки; размери: 140/70/75 см ± 10%</w:t>
            </w:r>
          </w:p>
        </w:tc>
        <w:tc>
          <w:tcPr>
            <w:tcW w:w="4931" w:type="dxa"/>
            <w:shd w:val="clear" w:color="auto" w:fill="auto"/>
          </w:tcPr>
          <w:p w:rsidR="003B2BFC" w:rsidRPr="00641BF9" w:rsidRDefault="003B2BFC" w:rsidP="003B2BFC">
            <w:pPr>
              <w:rPr>
                <w:rFonts w:ascii="Cambria" w:hAnsi="Cambria"/>
                <w:b/>
                <w:sz w:val="24"/>
                <w:szCs w:val="24"/>
              </w:rPr>
            </w:pPr>
          </w:p>
        </w:tc>
      </w:tr>
      <w:tr w:rsidR="003B2BFC" w:rsidRPr="00BB3F7D" w:rsidTr="00283F83">
        <w:tc>
          <w:tcPr>
            <w:tcW w:w="524" w:type="dxa"/>
          </w:tcPr>
          <w:p w:rsidR="003B2BFC" w:rsidRPr="00641BF9" w:rsidRDefault="003B2BFC" w:rsidP="003B2BFC">
            <w:pPr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641BF9">
              <w:rPr>
                <w:rFonts w:ascii="Cambria" w:hAnsi="Cambria"/>
                <w:b/>
                <w:sz w:val="24"/>
                <w:szCs w:val="24"/>
              </w:rPr>
              <w:t>3</w:t>
            </w:r>
          </w:p>
        </w:tc>
        <w:tc>
          <w:tcPr>
            <w:tcW w:w="4710" w:type="dxa"/>
          </w:tcPr>
          <w:p w:rsidR="003B2BFC" w:rsidRPr="00283F83" w:rsidRDefault="001C732E" w:rsidP="00283F83">
            <w:pPr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283F83"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  <w:t xml:space="preserve">[ОМБ 8] </w:t>
            </w:r>
            <w:r w:rsidR="003B2BFC" w:rsidRPr="00283F83"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  <w:t>Бюро, помощно, плот ПДЧ мин. 25 мм, корпус ПДЧ мин. 18 мм, стъпки за предпазване от надраскване на подовите настилки; размери: 100/70/75 см ± 10%</w:t>
            </w:r>
          </w:p>
        </w:tc>
        <w:tc>
          <w:tcPr>
            <w:tcW w:w="4931" w:type="dxa"/>
            <w:shd w:val="clear" w:color="auto" w:fill="auto"/>
          </w:tcPr>
          <w:p w:rsidR="003B2BFC" w:rsidRPr="00641BF9" w:rsidRDefault="003B2BFC" w:rsidP="003B2BFC">
            <w:pPr>
              <w:rPr>
                <w:rFonts w:ascii="Cambria" w:hAnsi="Cambria"/>
                <w:b/>
                <w:sz w:val="24"/>
                <w:szCs w:val="24"/>
              </w:rPr>
            </w:pPr>
          </w:p>
        </w:tc>
      </w:tr>
      <w:tr w:rsidR="003B2BFC" w:rsidRPr="00BB3F7D" w:rsidTr="00283F83">
        <w:tc>
          <w:tcPr>
            <w:tcW w:w="524" w:type="dxa"/>
          </w:tcPr>
          <w:p w:rsidR="003B2BFC" w:rsidRPr="00641BF9" w:rsidRDefault="003B2BFC" w:rsidP="003B2BFC">
            <w:pPr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641BF9">
              <w:rPr>
                <w:rFonts w:ascii="Cambria" w:hAnsi="Cambria"/>
                <w:b/>
                <w:sz w:val="24"/>
                <w:szCs w:val="24"/>
              </w:rPr>
              <w:t>4</w:t>
            </w:r>
          </w:p>
        </w:tc>
        <w:tc>
          <w:tcPr>
            <w:tcW w:w="4710" w:type="dxa"/>
          </w:tcPr>
          <w:p w:rsidR="003B2BFC" w:rsidRPr="00283F83" w:rsidRDefault="001C732E" w:rsidP="00283F83">
            <w:pPr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</w:pPr>
            <w:r w:rsidRPr="00283F83"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  <w:t xml:space="preserve">[ОМБ 9] </w:t>
            </w:r>
            <w:r w:rsidR="003B2BFC" w:rsidRPr="00283F83"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  <w:t>Бюро, помощно, плот ПДЧ мин. 25 мм, корпус ПДЧ мин. 18 мм, стъпки за предпазване от надраскване на подовите настилки; размери: 100/60/75 см ± 10%</w:t>
            </w:r>
          </w:p>
        </w:tc>
        <w:tc>
          <w:tcPr>
            <w:tcW w:w="4931" w:type="dxa"/>
            <w:shd w:val="clear" w:color="auto" w:fill="auto"/>
          </w:tcPr>
          <w:p w:rsidR="003B2BFC" w:rsidRPr="00641BF9" w:rsidRDefault="003B2BFC" w:rsidP="003B2BFC">
            <w:pPr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</w:pPr>
          </w:p>
        </w:tc>
      </w:tr>
      <w:tr w:rsidR="003B2BFC" w:rsidRPr="00BB3F7D" w:rsidTr="00283F83">
        <w:tc>
          <w:tcPr>
            <w:tcW w:w="524" w:type="dxa"/>
          </w:tcPr>
          <w:p w:rsidR="003B2BFC" w:rsidRPr="00641BF9" w:rsidRDefault="003B2BFC" w:rsidP="003B2BFC">
            <w:pPr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641BF9">
              <w:rPr>
                <w:rFonts w:ascii="Cambria" w:hAnsi="Cambria"/>
                <w:b/>
                <w:sz w:val="24"/>
                <w:szCs w:val="24"/>
              </w:rPr>
              <w:t>5</w:t>
            </w:r>
          </w:p>
        </w:tc>
        <w:tc>
          <w:tcPr>
            <w:tcW w:w="4710" w:type="dxa"/>
          </w:tcPr>
          <w:p w:rsidR="003B2BFC" w:rsidRPr="00283F83" w:rsidRDefault="001C732E" w:rsidP="00283F83">
            <w:pPr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283F83"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  <w:t>[ОМБ16]</w:t>
            </w:r>
            <w:r w:rsidRPr="00283F83"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  <w:t xml:space="preserve"> </w:t>
            </w:r>
            <w:r w:rsidR="003B2BFC" w:rsidRPr="00283F83"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  <w:t>Гардероб с 2 врати, с рафт и лост, ПДЧ мин. 18 мм; размери: 80/50/200 см ± 10%</w:t>
            </w:r>
          </w:p>
        </w:tc>
        <w:tc>
          <w:tcPr>
            <w:tcW w:w="4931" w:type="dxa"/>
            <w:shd w:val="clear" w:color="auto" w:fill="auto"/>
          </w:tcPr>
          <w:p w:rsidR="003B2BFC" w:rsidRPr="00641BF9" w:rsidRDefault="003B2BFC" w:rsidP="003B2BFC">
            <w:pPr>
              <w:rPr>
                <w:rFonts w:ascii="Cambria" w:hAnsi="Cambria"/>
                <w:b/>
                <w:sz w:val="24"/>
                <w:szCs w:val="24"/>
              </w:rPr>
            </w:pPr>
          </w:p>
        </w:tc>
      </w:tr>
      <w:tr w:rsidR="003B2BFC" w:rsidRPr="00BB3F7D" w:rsidTr="00283F83">
        <w:tc>
          <w:tcPr>
            <w:tcW w:w="524" w:type="dxa"/>
          </w:tcPr>
          <w:p w:rsidR="003B2BFC" w:rsidRPr="00641BF9" w:rsidRDefault="003B2BFC" w:rsidP="003B2BFC">
            <w:pPr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641BF9">
              <w:rPr>
                <w:rFonts w:ascii="Cambria" w:hAnsi="Cambria"/>
                <w:b/>
                <w:sz w:val="24"/>
                <w:szCs w:val="24"/>
              </w:rPr>
              <w:t>6</w:t>
            </w:r>
          </w:p>
        </w:tc>
        <w:tc>
          <w:tcPr>
            <w:tcW w:w="4710" w:type="dxa"/>
          </w:tcPr>
          <w:p w:rsidR="003B2BFC" w:rsidRPr="00283F83" w:rsidRDefault="001C732E" w:rsidP="00283F83">
            <w:pPr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283F83"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  <w:t xml:space="preserve">[ОМБ18] </w:t>
            </w:r>
            <w:r w:rsidR="003B2BFC" w:rsidRPr="00283F83"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  <w:t>Гардероб с 2 врати, с 4 рафта, ПДЧ мин. 18 мм; размери: 80/50/180 см ± 10%</w:t>
            </w:r>
          </w:p>
        </w:tc>
        <w:tc>
          <w:tcPr>
            <w:tcW w:w="4931" w:type="dxa"/>
            <w:shd w:val="clear" w:color="auto" w:fill="auto"/>
          </w:tcPr>
          <w:p w:rsidR="003B2BFC" w:rsidRPr="00641BF9" w:rsidRDefault="003B2BFC" w:rsidP="003B2BFC">
            <w:pPr>
              <w:rPr>
                <w:rFonts w:ascii="Cambria" w:hAnsi="Cambria"/>
                <w:b/>
                <w:sz w:val="24"/>
                <w:szCs w:val="24"/>
              </w:rPr>
            </w:pPr>
          </w:p>
        </w:tc>
      </w:tr>
      <w:tr w:rsidR="003B2BFC" w:rsidRPr="00641BF9" w:rsidTr="00283F83">
        <w:tc>
          <w:tcPr>
            <w:tcW w:w="524" w:type="dxa"/>
          </w:tcPr>
          <w:p w:rsidR="003B2BFC" w:rsidRPr="00641BF9" w:rsidRDefault="003B2BFC" w:rsidP="003B2BFC">
            <w:pPr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641BF9">
              <w:rPr>
                <w:rFonts w:ascii="Cambria" w:hAnsi="Cambria"/>
                <w:b/>
                <w:sz w:val="24"/>
                <w:szCs w:val="24"/>
              </w:rPr>
              <w:t>7</w:t>
            </w:r>
          </w:p>
        </w:tc>
        <w:tc>
          <w:tcPr>
            <w:tcW w:w="4710" w:type="dxa"/>
          </w:tcPr>
          <w:p w:rsidR="003B2BFC" w:rsidRPr="00283F83" w:rsidRDefault="001C732E" w:rsidP="00283F83">
            <w:pPr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</w:pPr>
            <w:r w:rsidRPr="00283F83"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  <w:t xml:space="preserve">[ОМБ23] </w:t>
            </w:r>
            <w:r w:rsidR="003B2BFC" w:rsidRPr="00283F83"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  <w:t>Библиотека с 5 рафта, 2/5 врати, ПДЧ мин. 18 мм; размери: 80/40/200 см. ± 10%</w:t>
            </w:r>
          </w:p>
        </w:tc>
        <w:tc>
          <w:tcPr>
            <w:tcW w:w="4931" w:type="dxa"/>
            <w:shd w:val="clear" w:color="auto" w:fill="auto"/>
          </w:tcPr>
          <w:p w:rsidR="003B2BFC" w:rsidRPr="00641BF9" w:rsidRDefault="003B2BFC" w:rsidP="003B2BFC">
            <w:pPr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</w:pPr>
          </w:p>
        </w:tc>
      </w:tr>
      <w:tr w:rsidR="0089007E" w:rsidRPr="00BB3F7D" w:rsidTr="00283F83">
        <w:tc>
          <w:tcPr>
            <w:tcW w:w="524" w:type="dxa"/>
          </w:tcPr>
          <w:p w:rsidR="0089007E" w:rsidRPr="00641BF9" w:rsidRDefault="0089007E" w:rsidP="003B2BFC">
            <w:pPr>
              <w:jc w:val="both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8</w:t>
            </w:r>
          </w:p>
        </w:tc>
        <w:tc>
          <w:tcPr>
            <w:tcW w:w="4710" w:type="dxa"/>
          </w:tcPr>
          <w:p w:rsidR="0089007E" w:rsidRPr="00283F83" w:rsidRDefault="0089007E" w:rsidP="00283F83">
            <w:pPr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</w:pPr>
            <w:r w:rsidRPr="00283F83"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  <w:t>[ОМБ24] Библиотека с 5 рафта, отворена средна част, горна и долна част с врати, ПДЧ мин. 18 мм; размери: 80/40/200см ± 10%</w:t>
            </w:r>
          </w:p>
        </w:tc>
        <w:tc>
          <w:tcPr>
            <w:tcW w:w="4931" w:type="dxa"/>
            <w:shd w:val="clear" w:color="auto" w:fill="auto"/>
          </w:tcPr>
          <w:p w:rsidR="0089007E" w:rsidRPr="00641BF9" w:rsidRDefault="0089007E" w:rsidP="003B2BFC">
            <w:pPr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</w:pPr>
          </w:p>
        </w:tc>
      </w:tr>
      <w:tr w:rsidR="003B2BFC" w:rsidRPr="00BB3F7D" w:rsidTr="00283F83">
        <w:tc>
          <w:tcPr>
            <w:tcW w:w="524" w:type="dxa"/>
          </w:tcPr>
          <w:p w:rsidR="003B2BFC" w:rsidRPr="00641BF9" w:rsidRDefault="0089007E" w:rsidP="003B2BFC">
            <w:pPr>
              <w:jc w:val="both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9</w:t>
            </w:r>
          </w:p>
        </w:tc>
        <w:tc>
          <w:tcPr>
            <w:tcW w:w="4710" w:type="dxa"/>
          </w:tcPr>
          <w:p w:rsidR="003B2BFC" w:rsidRPr="00283F83" w:rsidRDefault="001C732E" w:rsidP="00283F83">
            <w:pPr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283F83"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  <w:t xml:space="preserve">[ОМБ29] </w:t>
            </w:r>
            <w:r w:rsidR="003B2BFC" w:rsidRPr="00283F83"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  <w:t>Етажерка с 4 рафта, ПДЧ мин. 18 мм; размери: 80/35/175 см ± 10%</w:t>
            </w:r>
          </w:p>
        </w:tc>
        <w:tc>
          <w:tcPr>
            <w:tcW w:w="4931" w:type="dxa"/>
            <w:shd w:val="clear" w:color="auto" w:fill="auto"/>
          </w:tcPr>
          <w:p w:rsidR="003B2BFC" w:rsidRPr="00641BF9" w:rsidRDefault="003B2BFC" w:rsidP="003B2BFC">
            <w:pPr>
              <w:rPr>
                <w:rFonts w:ascii="Cambria" w:hAnsi="Cambria"/>
                <w:b/>
                <w:sz w:val="24"/>
                <w:szCs w:val="24"/>
              </w:rPr>
            </w:pPr>
          </w:p>
        </w:tc>
      </w:tr>
      <w:tr w:rsidR="003B2BFC" w:rsidRPr="00BB3F7D" w:rsidTr="00283F83">
        <w:tc>
          <w:tcPr>
            <w:tcW w:w="524" w:type="dxa"/>
          </w:tcPr>
          <w:p w:rsidR="003B2BFC" w:rsidRPr="00641BF9" w:rsidRDefault="0089007E" w:rsidP="003B2BFC">
            <w:pPr>
              <w:jc w:val="both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lastRenderedPageBreak/>
              <w:t>10</w:t>
            </w:r>
          </w:p>
        </w:tc>
        <w:tc>
          <w:tcPr>
            <w:tcW w:w="4710" w:type="dxa"/>
          </w:tcPr>
          <w:p w:rsidR="003B2BFC" w:rsidRPr="00283F83" w:rsidRDefault="001C732E" w:rsidP="00283F83">
            <w:pPr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283F83"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  <w:t>[ОМБ33]</w:t>
            </w:r>
            <w:r w:rsidRPr="00283F83"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  <w:t xml:space="preserve"> </w:t>
            </w:r>
            <w:r w:rsidR="003B2BFC" w:rsidRPr="00283F83"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  <w:t>Закачалка за дрехи, стояща, метална, със стабилна основа; размери: височина 190 см ± 10%</w:t>
            </w:r>
          </w:p>
        </w:tc>
        <w:tc>
          <w:tcPr>
            <w:tcW w:w="4931" w:type="dxa"/>
            <w:shd w:val="clear" w:color="auto" w:fill="auto"/>
          </w:tcPr>
          <w:p w:rsidR="003B2BFC" w:rsidRPr="00641BF9" w:rsidRDefault="003B2BFC" w:rsidP="003B2BFC">
            <w:pPr>
              <w:rPr>
                <w:rFonts w:ascii="Cambria" w:hAnsi="Cambria"/>
                <w:b/>
                <w:sz w:val="24"/>
                <w:szCs w:val="24"/>
              </w:rPr>
            </w:pPr>
          </w:p>
        </w:tc>
      </w:tr>
      <w:tr w:rsidR="003B2BFC" w:rsidRPr="00BB3F7D" w:rsidTr="00283F83">
        <w:tc>
          <w:tcPr>
            <w:tcW w:w="524" w:type="dxa"/>
          </w:tcPr>
          <w:p w:rsidR="003B2BFC" w:rsidRPr="00641BF9" w:rsidRDefault="0089007E" w:rsidP="003B2BFC">
            <w:pPr>
              <w:jc w:val="both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11</w:t>
            </w:r>
          </w:p>
        </w:tc>
        <w:tc>
          <w:tcPr>
            <w:tcW w:w="4710" w:type="dxa"/>
          </w:tcPr>
          <w:p w:rsidR="003B2BFC" w:rsidRPr="00283F83" w:rsidRDefault="009F7971" w:rsidP="00283F83">
            <w:pPr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283F83"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  <w:t xml:space="preserve">[ОМБ39] </w:t>
            </w:r>
            <w:r w:rsidR="003B2BFC" w:rsidRPr="00283F83"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  <w:t>Контейнер за бюро с 3 чекмеджета, със заключване, на колела, ПДЧ мин. 18 мм; размери: 45/45/55 см ± 10%</w:t>
            </w:r>
          </w:p>
        </w:tc>
        <w:tc>
          <w:tcPr>
            <w:tcW w:w="4931" w:type="dxa"/>
            <w:shd w:val="clear" w:color="auto" w:fill="auto"/>
          </w:tcPr>
          <w:p w:rsidR="003B2BFC" w:rsidRPr="00641BF9" w:rsidRDefault="003B2BFC" w:rsidP="003B2BFC">
            <w:pPr>
              <w:rPr>
                <w:rFonts w:ascii="Cambria" w:hAnsi="Cambria"/>
                <w:b/>
                <w:sz w:val="24"/>
                <w:szCs w:val="24"/>
              </w:rPr>
            </w:pPr>
          </w:p>
        </w:tc>
      </w:tr>
      <w:tr w:rsidR="003B2BFC" w:rsidRPr="00BB3F7D" w:rsidTr="00283F83">
        <w:tc>
          <w:tcPr>
            <w:tcW w:w="524" w:type="dxa"/>
          </w:tcPr>
          <w:p w:rsidR="003B2BFC" w:rsidRPr="00641BF9" w:rsidRDefault="00283F83" w:rsidP="003B2BFC">
            <w:pPr>
              <w:jc w:val="both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12</w:t>
            </w:r>
          </w:p>
        </w:tc>
        <w:tc>
          <w:tcPr>
            <w:tcW w:w="4710" w:type="dxa"/>
          </w:tcPr>
          <w:p w:rsidR="003B2BFC" w:rsidRPr="00283F83" w:rsidRDefault="009F7971" w:rsidP="00283F83">
            <w:pPr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283F83"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  <w:t xml:space="preserve">[ОМБ41] </w:t>
            </w:r>
            <w:r w:rsidR="003B2BFC" w:rsidRPr="00283F83"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  <w:t>Контейнер за бюро с 4 чекмеджета, със заключване, на колела, ПДЧ мин. 18 мм; размери: 40/50/65 см ± 10%</w:t>
            </w:r>
          </w:p>
        </w:tc>
        <w:tc>
          <w:tcPr>
            <w:tcW w:w="4931" w:type="dxa"/>
            <w:shd w:val="clear" w:color="auto" w:fill="auto"/>
          </w:tcPr>
          <w:p w:rsidR="003B2BFC" w:rsidRPr="00641BF9" w:rsidRDefault="003B2BFC" w:rsidP="003B2BFC">
            <w:pPr>
              <w:rPr>
                <w:rFonts w:ascii="Cambria" w:hAnsi="Cambria"/>
                <w:b/>
                <w:sz w:val="24"/>
                <w:szCs w:val="24"/>
              </w:rPr>
            </w:pPr>
          </w:p>
        </w:tc>
      </w:tr>
      <w:tr w:rsidR="003B2BFC" w:rsidRPr="00641BF9" w:rsidTr="00283F83">
        <w:tc>
          <w:tcPr>
            <w:tcW w:w="524" w:type="dxa"/>
          </w:tcPr>
          <w:p w:rsidR="003B2BFC" w:rsidRPr="00641BF9" w:rsidRDefault="00283F83" w:rsidP="003B2BFC">
            <w:pPr>
              <w:jc w:val="both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13</w:t>
            </w:r>
          </w:p>
        </w:tc>
        <w:tc>
          <w:tcPr>
            <w:tcW w:w="4710" w:type="dxa"/>
          </w:tcPr>
          <w:p w:rsidR="003B2BFC" w:rsidRPr="00283F83" w:rsidRDefault="009F7971" w:rsidP="00283F83">
            <w:pPr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283F83"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  <w:t xml:space="preserve">[ОМБ42] </w:t>
            </w:r>
            <w:r w:rsidR="003B2BFC" w:rsidRPr="00283F83"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  <w:t>Маса заседателна за 10 стола, плот ПДЧ мин. 25 мм, корпус ПДЧ мин. 18 мм; размери: 250/110/75 см. ± 10%</w:t>
            </w:r>
          </w:p>
        </w:tc>
        <w:tc>
          <w:tcPr>
            <w:tcW w:w="4931" w:type="dxa"/>
            <w:shd w:val="clear" w:color="auto" w:fill="auto"/>
          </w:tcPr>
          <w:p w:rsidR="003B2BFC" w:rsidRPr="00641BF9" w:rsidRDefault="003B2BFC" w:rsidP="003B2BFC">
            <w:pPr>
              <w:rPr>
                <w:rFonts w:ascii="Cambria" w:hAnsi="Cambria"/>
                <w:b/>
                <w:sz w:val="24"/>
                <w:szCs w:val="24"/>
              </w:rPr>
            </w:pPr>
          </w:p>
        </w:tc>
      </w:tr>
      <w:tr w:rsidR="003B2BFC" w:rsidRPr="00BB3F7D" w:rsidTr="00283F83">
        <w:tc>
          <w:tcPr>
            <w:tcW w:w="524" w:type="dxa"/>
          </w:tcPr>
          <w:p w:rsidR="003B2BFC" w:rsidRPr="00641BF9" w:rsidRDefault="00283F83" w:rsidP="003B2BFC">
            <w:pPr>
              <w:jc w:val="both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14</w:t>
            </w:r>
          </w:p>
        </w:tc>
        <w:tc>
          <w:tcPr>
            <w:tcW w:w="4710" w:type="dxa"/>
          </w:tcPr>
          <w:p w:rsidR="003B2BFC" w:rsidRPr="00283F83" w:rsidRDefault="009F7971" w:rsidP="00283F83">
            <w:pPr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283F83"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  <w:t xml:space="preserve">[ОМБ43] </w:t>
            </w:r>
            <w:r w:rsidR="003B2BFC" w:rsidRPr="00283F83"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  <w:t>Маса заседателна за 5 стола, плот ПДЧ мин. 25 мм, корпус ПДЧ мин. 18 мм; размери: 160/95/75 см ± 10%</w:t>
            </w:r>
          </w:p>
        </w:tc>
        <w:tc>
          <w:tcPr>
            <w:tcW w:w="4931" w:type="dxa"/>
            <w:shd w:val="clear" w:color="auto" w:fill="auto"/>
          </w:tcPr>
          <w:p w:rsidR="003B2BFC" w:rsidRPr="00641BF9" w:rsidRDefault="003B2BFC" w:rsidP="003B2BFC">
            <w:pPr>
              <w:rPr>
                <w:rFonts w:ascii="Cambria" w:hAnsi="Cambria"/>
                <w:b/>
                <w:sz w:val="24"/>
                <w:szCs w:val="24"/>
              </w:rPr>
            </w:pPr>
          </w:p>
        </w:tc>
      </w:tr>
      <w:tr w:rsidR="003B2BFC" w:rsidRPr="00BB3F7D" w:rsidTr="00283F83">
        <w:tc>
          <w:tcPr>
            <w:tcW w:w="524" w:type="dxa"/>
          </w:tcPr>
          <w:p w:rsidR="003B2BFC" w:rsidRPr="00641BF9" w:rsidRDefault="00283F83" w:rsidP="003B2BFC">
            <w:pPr>
              <w:jc w:val="both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15</w:t>
            </w:r>
          </w:p>
        </w:tc>
        <w:tc>
          <w:tcPr>
            <w:tcW w:w="4710" w:type="dxa"/>
          </w:tcPr>
          <w:p w:rsidR="003B2BFC" w:rsidRPr="00283F83" w:rsidRDefault="009F7971" w:rsidP="00283F83">
            <w:pPr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</w:pPr>
            <w:r w:rsidRPr="00283F83"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  <w:t xml:space="preserve">[ОМБ46] </w:t>
            </w:r>
            <w:r w:rsidR="003B2BFC" w:rsidRPr="00283F83"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  <w:t>Маса кръгла, плот ПДЧ мин. 25 мм, корпус ПДЧ мин. 18 мм; размери:  диаметър 120 см/височина 75 см ± 10%</w:t>
            </w:r>
          </w:p>
        </w:tc>
        <w:tc>
          <w:tcPr>
            <w:tcW w:w="4931" w:type="dxa"/>
            <w:shd w:val="clear" w:color="auto" w:fill="auto"/>
          </w:tcPr>
          <w:p w:rsidR="003B2BFC" w:rsidRPr="00641BF9" w:rsidRDefault="003B2BFC" w:rsidP="003B2BFC">
            <w:pPr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</w:pPr>
          </w:p>
        </w:tc>
      </w:tr>
      <w:tr w:rsidR="003B2BFC" w:rsidRPr="00BB3F7D" w:rsidTr="00283F83">
        <w:tc>
          <w:tcPr>
            <w:tcW w:w="524" w:type="dxa"/>
          </w:tcPr>
          <w:p w:rsidR="003B2BFC" w:rsidRPr="00641BF9" w:rsidRDefault="00283F83" w:rsidP="003B2BFC">
            <w:pPr>
              <w:jc w:val="both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16</w:t>
            </w:r>
          </w:p>
        </w:tc>
        <w:tc>
          <w:tcPr>
            <w:tcW w:w="4710" w:type="dxa"/>
          </w:tcPr>
          <w:p w:rsidR="003B2BFC" w:rsidRPr="00283F83" w:rsidRDefault="00B037CD" w:rsidP="00283F83">
            <w:pPr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283F83"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  <w:t xml:space="preserve">[ОМБ47] </w:t>
            </w:r>
            <w:r w:rsidR="003B2BFC" w:rsidRPr="00283F83"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  <w:t>Маса посетителска (ниска), плот ПДЧ мин. 25 мм, корпус ПДЧ мин. 18 мм; размери: 120/60/50 см ± 10%</w:t>
            </w:r>
          </w:p>
        </w:tc>
        <w:tc>
          <w:tcPr>
            <w:tcW w:w="4931" w:type="dxa"/>
            <w:shd w:val="clear" w:color="auto" w:fill="auto"/>
          </w:tcPr>
          <w:p w:rsidR="003B2BFC" w:rsidRPr="00641BF9" w:rsidRDefault="003B2BFC" w:rsidP="003B2BFC">
            <w:pPr>
              <w:rPr>
                <w:rFonts w:ascii="Cambria" w:hAnsi="Cambria"/>
                <w:b/>
                <w:sz w:val="24"/>
                <w:szCs w:val="24"/>
              </w:rPr>
            </w:pPr>
          </w:p>
        </w:tc>
      </w:tr>
      <w:tr w:rsidR="003B2BFC" w:rsidRPr="00BB3F7D" w:rsidTr="00283F83">
        <w:tc>
          <w:tcPr>
            <w:tcW w:w="524" w:type="dxa"/>
          </w:tcPr>
          <w:p w:rsidR="003B2BFC" w:rsidRPr="00641BF9" w:rsidRDefault="00283F83" w:rsidP="003B2BFC">
            <w:pPr>
              <w:jc w:val="both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17</w:t>
            </w:r>
          </w:p>
        </w:tc>
        <w:tc>
          <w:tcPr>
            <w:tcW w:w="4710" w:type="dxa"/>
          </w:tcPr>
          <w:p w:rsidR="003B2BFC" w:rsidRPr="00283F83" w:rsidRDefault="00B037CD" w:rsidP="00283F83">
            <w:pPr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</w:pPr>
            <w:r w:rsidRPr="00283F83"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  <w:t>[ОМБ61]</w:t>
            </w:r>
            <w:r w:rsidRPr="00283F83"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  <w:t xml:space="preserve"> </w:t>
            </w:r>
            <w:r w:rsidR="003B2BFC" w:rsidRPr="00283F83"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  <w:t>Стелаж със захващане за стени, метал; размери: 120/70/30 см ± 10%</w:t>
            </w:r>
          </w:p>
        </w:tc>
        <w:tc>
          <w:tcPr>
            <w:tcW w:w="4931" w:type="dxa"/>
            <w:shd w:val="clear" w:color="auto" w:fill="auto"/>
          </w:tcPr>
          <w:p w:rsidR="003B2BFC" w:rsidRPr="00641BF9" w:rsidRDefault="003B2BFC" w:rsidP="003B2BFC">
            <w:pPr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</w:pPr>
          </w:p>
        </w:tc>
      </w:tr>
      <w:tr w:rsidR="0089007E" w:rsidRPr="00BB3F7D" w:rsidTr="00283F83">
        <w:tc>
          <w:tcPr>
            <w:tcW w:w="524" w:type="dxa"/>
          </w:tcPr>
          <w:p w:rsidR="0089007E" w:rsidRPr="00641BF9" w:rsidRDefault="00283F83" w:rsidP="003B2BFC">
            <w:pPr>
              <w:jc w:val="both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18</w:t>
            </w:r>
          </w:p>
        </w:tc>
        <w:tc>
          <w:tcPr>
            <w:tcW w:w="4710" w:type="dxa"/>
          </w:tcPr>
          <w:p w:rsidR="0089007E" w:rsidRPr="00283F83" w:rsidRDefault="0089007E" w:rsidP="00283F83">
            <w:pPr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</w:pPr>
            <w:r w:rsidRPr="00283F83"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  <w:t>[ОМБ65]</w:t>
            </w:r>
            <w:r w:rsidRPr="00283F83"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  <w:t xml:space="preserve"> </w:t>
            </w:r>
            <w:r w:rsidRPr="00283F83"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  <w:t xml:space="preserve">Стол президентски, тапицерия екокожа, на колела, амортисьор, метална основа на кръстачката, </w:t>
            </w:r>
            <w:proofErr w:type="spellStart"/>
            <w:r w:rsidRPr="00283F83"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  <w:t>подлакътници</w:t>
            </w:r>
            <w:proofErr w:type="spellEnd"/>
            <w:r w:rsidRPr="00283F83"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  <w:t xml:space="preserve"> метални с кожени падове, заключване на механизма в няколко позиции; </w:t>
            </w:r>
            <w:proofErr w:type="spellStart"/>
            <w:r w:rsidRPr="00283F83"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  <w:t>товароносимост</w:t>
            </w:r>
            <w:proofErr w:type="spellEnd"/>
            <w:r w:rsidRPr="00283F83"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  <w:t>: до 160кг</w:t>
            </w:r>
          </w:p>
        </w:tc>
        <w:tc>
          <w:tcPr>
            <w:tcW w:w="4931" w:type="dxa"/>
            <w:shd w:val="clear" w:color="auto" w:fill="auto"/>
          </w:tcPr>
          <w:p w:rsidR="0089007E" w:rsidRPr="00641BF9" w:rsidRDefault="0089007E" w:rsidP="003B2BFC">
            <w:pPr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</w:pPr>
          </w:p>
        </w:tc>
      </w:tr>
      <w:tr w:rsidR="003B2BFC" w:rsidRPr="00BB3F7D" w:rsidTr="00283F83">
        <w:tc>
          <w:tcPr>
            <w:tcW w:w="524" w:type="dxa"/>
          </w:tcPr>
          <w:p w:rsidR="003B2BFC" w:rsidRPr="00641BF9" w:rsidRDefault="00283F83" w:rsidP="003B2BFC">
            <w:pPr>
              <w:jc w:val="both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19</w:t>
            </w:r>
          </w:p>
        </w:tc>
        <w:tc>
          <w:tcPr>
            <w:tcW w:w="4710" w:type="dxa"/>
          </w:tcPr>
          <w:p w:rsidR="003B2BFC" w:rsidRPr="00283F83" w:rsidRDefault="00B037CD" w:rsidP="00283F83">
            <w:pPr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</w:pPr>
            <w:r w:rsidRPr="00283F83"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  <w:t>[ОМБ66]</w:t>
            </w:r>
            <w:r w:rsidRPr="00283F83"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  <w:t xml:space="preserve"> </w:t>
            </w:r>
            <w:r w:rsidR="003B2BFC" w:rsidRPr="00283F83"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  <w:t>Стол директорски, тапицерия екокожа, с амортисьор, подлакътници метални с кожени падове, метална основа на кръстачката, коригиране на височината на седене, люлееща функция, колела; товароносимост: до 130 кг</w:t>
            </w:r>
          </w:p>
        </w:tc>
        <w:tc>
          <w:tcPr>
            <w:tcW w:w="4931" w:type="dxa"/>
            <w:shd w:val="clear" w:color="auto" w:fill="auto"/>
          </w:tcPr>
          <w:p w:rsidR="003B2BFC" w:rsidRPr="00641BF9" w:rsidRDefault="003B2BFC" w:rsidP="003B2BFC">
            <w:pPr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</w:pPr>
          </w:p>
        </w:tc>
      </w:tr>
      <w:tr w:rsidR="003B2BFC" w:rsidRPr="00BB3F7D" w:rsidTr="00283F83">
        <w:tc>
          <w:tcPr>
            <w:tcW w:w="524" w:type="dxa"/>
          </w:tcPr>
          <w:p w:rsidR="003B2BFC" w:rsidRPr="00641BF9" w:rsidRDefault="00283F83" w:rsidP="003B2BFC">
            <w:pPr>
              <w:jc w:val="both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20</w:t>
            </w:r>
          </w:p>
        </w:tc>
        <w:tc>
          <w:tcPr>
            <w:tcW w:w="4710" w:type="dxa"/>
          </w:tcPr>
          <w:p w:rsidR="003B2BFC" w:rsidRPr="00283F83" w:rsidRDefault="00B037CD" w:rsidP="00283F83">
            <w:pPr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</w:pPr>
            <w:r w:rsidRPr="00283F83"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  <w:t>[ОМБ68]</w:t>
            </w:r>
            <w:r w:rsidRPr="00283F83"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  <w:t xml:space="preserve"> </w:t>
            </w:r>
            <w:r w:rsidR="003B2BFC" w:rsidRPr="00283F83"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  <w:t>Стол директорски, тапицерия текстил, с амортисьор, подлакътници метални с кожени падове, метална основа на кръстачката, коригиране на височината на седене, люлееща функция, колела; товароносимост: до 130 кг</w:t>
            </w:r>
          </w:p>
        </w:tc>
        <w:tc>
          <w:tcPr>
            <w:tcW w:w="4931" w:type="dxa"/>
            <w:shd w:val="clear" w:color="auto" w:fill="auto"/>
          </w:tcPr>
          <w:p w:rsidR="003B2BFC" w:rsidRPr="00641BF9" w:rsidRDefault="003B2BFC" w:rsidP="003B2BFC">
            <w:pPr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</w:pPr>
          </w:p>
        </w:tc>
      </w:tr>
      <w:tr w:rsidR="003B2BFC" w:rsidRPr="00BB3F7D" w:rsidTr="00283F83">
        <w:tc>
          <w:tcPr>
            <w:tcW w:w="524" w:type="dxa"/>
          </w:tcPr>
          <w:p w:rsidR="003B2BFC" w:rsidRPr="00641BF9" w:rsidRDefault="00283F83" w:rsidP="003B2BFC">
            <w:pPr>
              <w:jc w:val="both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21</w:t>
            </w:r>
          </w:p>
        </w:tc>
        <w:tc>
          <w:tcPr>
            <w:tcW w:w="4710" w:type="dxa"/>
          </w:tcPr>
          <w:p w:rsidR="003B2BFC" w:rsidRPr="00283F83" w:rsidRDefault="007533D0" w:rsidP="00283F83">
            <w:pPr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</w:pPr>
            <w:r w:rsidRPr="00283F83"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  <w:t>[ОМБ70]</w:t>
            </w:r>
            <w:r w:rsidRPr="00283F83"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  <w:t xml:space="preserve"> </w:t>
            </w:r>
            <w:r w:rsidR="003B2BFC" w:rsidRPr="00283F83"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  <w:t>Стол заседателен, тапицерия текстил, подлакътници, колела; товароносимост: до 130 кг.</w:t>
            </w:r>
          </w:p>
        </w:tc>
        <w:tc>
          <w:tcPr>
            <w:tcW w:w="4931" w:type="dxa"/>
            <w:shd w:val="clear" w:color="auto" w:fill="auto"/>
          </w:tcPr>
          <w:p w:rsidR="003B2BFC" w:rsidRPr="00641BF9" w:rsidRDefault="003B2BFC" w:rsidP="003B2BFC">
            <w:pPr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</w:pPr>
          </w:p>
        </w:tc>
      </w:tr>
      <w:tr w:rsidR="003B2BFC" w:rsidRPr="00BB3F7D" w:rsidTr="00283F83">
        <w:tc>
          <w:tcPr>
            <w:tcW w:w="524" w:type="dxa"/>
          </w:tcPr>
          <w:p w:rsidR="003B2BFC" w:rsidRPr="00641BF9" w:rsidRDefault="00283F83" w:rsidP="003B2BFC">
            <w:pPr>
              <w:jc w:val="both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22</w:t>
            </w:r>
          </w:p>
        </w:tc>
        <w:tc>
          <w:tcPr>
            <w:tcW w:w="4710" w:type="dxa"/>
          </w:tcPr>
          <w:p w:rsidR="003B2BFC" w:rsidRPr="00283F83" w:rsidRDefault="007533D0" w:rsidP="00283F83">
            <w:pPr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</w:pPr>
            <w:r w:rsidRPr="00283F83"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  <w:t xml:space="preserve">[ОМБ72] </w:t>
            </w:r>
            <w:r w:rsidR="003B2BFC" w:rsidRPr="00283F83"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  <w:t>Стол за офис, тапицерия текстил, с амортисьор, подлакътници, регулираща облегалка, колела; товароносимост: до 120 кг</w:t>
            </w:r>
          </w:p>
        </w:tc>
        <w:tc>
          <w:tcPr>
            <w:tcW w:w="4931" w:type="dxa"/>
            <w:shd w:val="clear" w:color="auto" w:fill="auto"/>
          </w:tcPr>
          <w:p w:rsidR="003B2BFC" w:rsidRPr="00641BF9" w:rsidRDefault="003B2BFC" w:rsidP="003B2BFC">
            <w:pPr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</w:pPr>
          </w:p>
        </w:tc>
      </w:tr>
      <w:tr w:rsidR="003B2BFC" w:rsidRPr="00BB3F7D" w:rsidTr="00283F83">
        <w:tc>
          <w:tcPr>
            <w:tcW w:w="524" w:type="dxa"/>
          </w:tcPr>
          <w:p w:rsidR="003B2BFC" w:rsidRPr="00641BF9" w:rsidRDefault="00283F83" w:rsidP="003B2BFC">
            <w:pPr>
              <w:jc w:val="both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23</w:t>
            </w:r>
          </w:p>
        </w:tc>
        <w:tc>
          <w:tcPr>
            <w:tcW w:w="4710" w:type="dxa"/>
          </w:tcPr>
          <w:p w:rsidR="003B2BFC" w:rsidRPr="00283F83" w:rsidRDefault="007533D0" w:rsidP="00283F83">
            <w:pPr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</w:pPr>
            <w:r w:rsidRPr="00283F83"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  <w:t xml:space="preserve">[ОМБ74] </w:t>
            </w:r>
            <w:r w:rsidR="003B2BFC" w:rsidRPr="00283F83"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  <w:t>Стол посетителски, тапицерия текстил, без подлакътници, метални крака; товароносимост: до 100 кг</w:t>
            </w:r>
          </w:p>
        </w:tc>
        <w:tc>
          <w:tcPr>
            <w:tcW w:w="4931" w:type="dxa"/>
            <w:shd w:val="clear" w:color="auto" w:fill="auto"/>
          </w:tcPr>
          <w:p w:rsidR="003B2BFC" w:rsidRPr="00641BF9" w:rsidRDefault="003B2BFC" w:rsidP="003B2BFC">
            <w:pPr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</w:pPr>
          </w:p>
        </w:tc>
      </w:tr>
      <w:tr w:rsidR="003B2BFC" w:rsidRPr="00BB3F7D" w:rsidTr="00283F83">
        <w:tc>
          <w:tcPr>
            <w:tcW w:w="524" w:type="dxa"/>
          </w:tcPr>
          <w:p w:rsidR="003B2BFC" w:rsidRPr="00641BF9" w:rsidRDefault="00283F83" w:rsidP="003B2BFC">
            <w:pPr>
              <w:jc w:val="both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24</w:t>
            </w:r>
          </w:p>
        </w:tc>
        <w:tc>
          <w:tcPr>
            <w:tcW w:w="4710" w:type="dxa"/>
          </w:tcPr>
          <w:p w:rsidR="003B2BFC" w:rsidRPr="00283F83" w:rsidRDefault="007533D0" w:rsidP="00283F83">
            <w:pPr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</w:pPr>
            <w:r w:rsidRPr="00283F83"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  <w:t xml:space="preserve">[ОМБ78] </w:t>
            </w:r>
            <w:r w:rsidR="003B2BFC" w:rsidRPr="00283F83"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  <w:t>Шкаф с 3 рафта, 2 врати, ПДЧ мин. 18 мм; размери: 70/35/120 см ± 10%</w:t>
            </w:r>
          </w:p>
        </w:tc>
        <w:tc>
          <w:tcPr>
            <w:tcW w:w="4931" w:type="dxa"/>
            <w:shd w:val="clear" w:color="auto" w:fill="auto"/>
          </w:tcPr>
          <w:p w:rsidR="003B2BFC" w:rsidRPr="00641BF9" w:rsidRDefault="003B2BFC" w:rsidP="003B2BFC">
            <w:pPr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</w:pPr>
          </w:p>
        </w:tc>
      </w:tr>
      <w:tr w:rsidR="003B2BFC" w:rsidRPr="00BB3F7D" w:rsidTr="00283F83">
        <w:tc>
          <w:tcPr>
            <w:tcW w:w="524" w:type="dxa"/>
          </w:tcPr>
          <w:p w:rsidR="003B2BFC" w:rsidRPr="00E358C0" w:rsidRDefault="00283F83" w:rsidP="003B2BFC">
            <w:pPr>
              <w:jc w:val="both"/>
              <w:rPr>
                <w:rFonts w:ascii="Cambria" w:hAnsi="Cambria"/>
                <w:b/>
                <w:sz w:val="24"/>
                <w:szCs w:val="24"/>
                <w:lang w:val="en-US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25</w:t>
            </w:r>
          </w:p>
        </w:tc>
        <w:tc>
          <w:tcPr>
            <w:tcW w:w="4710" w:type="dxa"/>
          </w:tcPr>
          <w:p w:rsidR="003B2BFC" w:rsidRPr="00283F83" w:rsidRDefault="007533D0" w:rsidP="00283F83">
            <w:pPr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</w:pPr>
            <w:r w:rsidRPr="00283F83"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  <w:t xml:space="preserve">[ОМБ79] </w:t>
            </w:r>
            <w:r w:rsidR="003B2BFC" w:rsidRPr="00283F83"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  <w:t>Шкаф с 5 рафта, 2 врати, със заключване, ПДЧ мин. 18 мм; размери: 80/40/200 см ± 10%</w:t>
            </w:r>
          </w:p>
        </w:tc>
        <w:tc>
          <w:tcPr>
            <w:tcW w:w="4931" w:type="dxa"/>
            <w:shd w:val="clear" w:color="auto" w:fill="auto"/>
          </w:tcPr>
          <w:p w:rsidR="003B2BFC" w:rsidRPr="00641BF9" w:rsidRDefault="003B2BFC" w:rsidP="003B2BFC">
            <w:pPr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</w:pPr>
          </w:p>
        </w:tc>
      </w:tr>
      <w:bookmarkEnd w:id="1"/>
    </w:tbl>
    <w:p w:rsidR="00F8306B" w:rsidRPr="00641BF9" w:rsidRDefault="00F8306B" w:rsidP="00F8306B">
      <w:pPr>
        <w:jc w:val="both"/>
        <w:rPr>
          <w:rFonts w:ascii="Cambria" w:hAnsi="Cambria"/>
          <w:b/>
          <w:sz w:val="24"/>
          <w:szCs w:val="24"/>
          <w:lang w:val="bg-BG"/>
        </w:rPr>
      </w:pPr>
    </w:p>
    <w:sectPr w:rsidR="00F8306B" w:rsidRPr="00641BF9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2563" w:rsidRDefault="00DB2563" w:rsidP="00CF3724">
      <w:pPr>
        <w:spacing w:after="0" w:line="240" w:lineRule="auto"/>
      </w:pPr>
      <w:r>
        <w:separator/>
      </w:r>
    </w:p>
  </w:endnote>
  <w:endnote w:type="continuationSeparator" w:id="0">
    <w:p w:rsidR="00DB2563" w:rsidRDefault="00DB2563" w:rsidP="00CF37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2563" w:rsidRDefault="00DB2563" w:rsidP="00CF3724">
      <w:pPr>
        <w:spacing w:after="0" w:line="240" w:lineRule="auto"/>
      </w:pPr>
      <w:r>
        <w:separator/>
      </w:r>
    </w:p>
  </w:footnote>
  <w:footnote w:type="continuationSeparator" w:id="0">
    <w:p w:rsidR="00DB2563" w:rsidRDefault="00DB2563" w:rsidP="00CF37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3724" w:rsidRPr="00CF3724" w:rsidRDefault="00A75C33" w:rsidP="00A75C33">
    <w:pPr>
      <w:pStyle w:val="Header"/>
      <w:jc w:val="right"/>
      <w:rPr>
        <w:lang w:val="bg-BG"/>
      </w:rPr>
    </w:pPr>
    <w:r>
      <w:rPr>
        <w:lang w:val="bg-BG"/>
      </w:rPr>
      <w:t>Образец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652"/>
    <w:rsid w:val="000C3D0D"/>
    <w:rsid w:val="001625EA"/>
    <w:rsid w:val="001C732E"/>
    <w:rsid w:val="00213D45"/>
    <w:rsid w:val="00283F83"/>
    <w:rsid w:val="002D0815"/>
    <w:rsid w:val="0031273A"/>
    <w:rsid w:val="003862BF"/>
    <w:rsid w:val="003B2BFC"/>
    <w:rsid w:val="00554DF0"/>
    <w:rsid w:val="00636920"/>
    <w:rsid w:val="00641BF9"/>
    <w:rsid w:val="00727D4A"/>
    <w:rsid w:val="007533D0"/>
    <w:rsid w:val="00774782"/>
    <w:rsid w:val="0089007E"/>
    <w:rsid w:val="00944CA2"/>
    <w:rsid w:val="009937DC"/>
    <w:rsid w:val="009A7A08"/>
    <w:rsid w:val="009B1A8B"/>
    <w:rsid w:val="009D47F8"/>
    <w:rsid w:val="009F7971"/>
    <w:rsid w:val="00A75C33"/>
    <w:rsid w:val="00AB3A3C"/>
    <w:rsid w:val="00B02023"/>
    <w:rsid w:val="00B037CD"/>
    <w:rsid w:val="00BB3F7D"/>
    <w:rsid w:val="00C37884"/>
    <w:rsid w:val="00CF3724"/>
    <w:rsid w:val="00DB2563"/>
    <w:rsid w:val="00DE099D"/>
    <w:rsid w:val="00E358C0"/>
    <w:rsid w:val="00E66C26"/>
    <w:rsid w:val="00E77417"/>
    <w:rsid w:val="00ED2480"/>
    <w:rsid w:val="00F26652"/>
    <w:rsid w:val="00F8306B"/>
    <w:rsid w:val="00FF2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E4304A-8C63-4C3A-91CA-9E5B00832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F37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3724"/>
  </w:style>
  <w:style w:type="paragraph" w:styleId="Footer">
    <w:name w:val="footer"/>
    <w:basedOn w:val="Normal"/>
    <w:link w:val="FooterChar"/>
    <w:uiPriority w:val="99"/>
    <w:unhideWhenUsed/>
    <w:rsid w:val="00CF37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3724"/>
  </w:style>
  <w:style w:type="table" w:styleId="TableGrid">
    <w:name w:val="Table Grid"/>
    <w:basedOn w:val="TableNormal"/>
    <w:uiPriority w:val="39"/>
    <w:rsid w:val="00F8306B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66C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6C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539</Words>
  <Characters>3075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Veselina Boneva</dc:creator>
  <cp:keywords/>
  <dc:description/>
  <cp:lastModifiedBy>Stanislava Emilova Kostova</cp:lastModifiedBy>
  <cp:revision>2</cp:revision>
  <cp:lastPrinted>2020-01-22T12:34:00Z</cp:lastPrinted>
  <dcterms:created xsi:type="dcterms:W3CDTF">2020-02-11T09:01:00Z</dcterms:created>
  <dcterms:modified xsi:type="dcterms:W3CDTF">2020-02-11T09:01:00Z</dcterms:modified>
</cp:coreProperties>
</file>